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50AF" w14:textId="3DD481BC" w:rsidR="00E1225A" w:rsidRPr="00E1225A" w:rsidRDefault="00E1225A" w:rsidP="00E1225A">
      <w:pPr>
        <w:jc w:val="center"/>
        <w:rPr>
          <w:rFonts w:ascii="BIZ UDPゴシック" w:eastAsia="BIZ UDPゴシック" w:hAnsi="BIZ UDPゴシック"/>
          <w:sz w:val="36"/>
          <w:szCs w:val="36"/>
          <w:bdr w:val="single" w:sz="4" w:space="0" w:color="auto"/>
        </w:rPr>
      </w:pPr>
      <w:r w:rsidRPr="00E1225A">
        <w:rPr>
          <w:rFonts w:ascii="BIZ UDPゴシック" w:eastAsia="BIZ UDPゴシック" w:hAnsi="BIZ UDPゴシック"/>
          <w:sz w:val="36"/>
          <w:szCs w:val="36"/>
          <w:bdr w:val="single" w:sz="4" w:space="0" w:color="auto"/>
        </w:rPr>
        <w:t>Free Shuttle Bus Service</w:t>
      </w:r>
      <w:r w:rsidR="00FC4E07">
        <w:rPr>
          <w:rFonts w:ascii="BIZ UDPゴシック" w:eastAsia="BIZ UDPゴシック" w:hAnsi="BIZ UDPゴシック" w:hint="eastAsia"/>
          <w:sz w:val="36"/>
          <w:szCs w:val="36"/>
          <w:bdr w:val="single" w:sz="4" w:space="0" w:color="auto"/>
        </w:rPr>
        <w:t xml:space="preserve"> on weekends</w:t>
      </w:r>
    </w:p>
    <w:p w14:paraId="3124E5E4" w14:textId="712A5359" w:rsidR="00E1225A" w:rsidRDefault="00E1225A" w:rsidP="00E1225A">
      <w:pPr>
        <w:jc w:val="center"/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>(</w:t>
      </w:r>
      <w:proofErr w:type="spellStart"/>
      <w:r w:rsidRPr="00E1225A">
        <w:rPr>
          <w:rFonts w:ascii="BIZ UDPゴシック" w:eastAsia="BIZ UDPゴシック" w:hAnsi="BIZ UDPゴシック"/>
        </w:rPr>
        <w:t>Ishizuchi</w:t>
      </w:r>
      <w:proofErr w:type="spellEnd"/>
      <w:r w:rsidRPr="00E1225A">
        <w:rPr>
          <w:rFonts w:ascii="BIZ UDPゴシック" w:eastAsia="BIZ UDPゴシック" w:hAnsi="BIZ UDPゴシック"/>
        </w:rPr>
        <w:t xml:space="preserve"> </w:t>
      </w:r>
      <w:proofErr w:type="spellStart"/>
      <w:r>
        <w:rPr>
          <w:rFonts w:ascii="BIZ UDPゴシック" w:eastAsia="BIZ UDPゴシック" w:hAnsi="BIZ UDPゴシック" w:hint="eastAsia"/>
        </w:rPr>
        <w:t>Tsuchi</w:t>
      </w:r>
      <w:r w:rsidRPr="00E1225A">
        <w:rPr>
          <w:rFonts w:ascii="BIZ UDPゴシック" w:eastAsia="BIZ UDPゴシック" w:hAnsi="BIZ UDPゴシック"/>
        </w:rPr>
        <w:t>igoya</w:t>
      </w:r>
      <w:proofErr w:type="spellEnd"/>
      <w:r w:rsidRPr="00E1225A">
        <w:rPr>
          <w:rFonts w:ascii="BIZ UDPゴシック" w:eastAsia="BIZ UDPゴシック" w:hAnsi="BIZ UDPゴシック"/>
        </w:rPr>
        <w:t xml:space="preserve"> –</w:t>
      </w:r>
      <w:r w:rsidR="003C7F6E">
        <w:rPr>
          <w:rFonts w:ascii="BIZ UDPゴシック" w:eastAsia="BIZ UDPゴシック" w:hAnsi="BIZ UDPゴシック" w:hint="eastAsia"/>
        </w:rPr>
        <w:t xml:space="preserve"> </w:t>
      </w:r>
      <w:proofErr w:type="spellStart"/>
      <w:r w:rsidRPr="00E1225A">
        <w:rPr>
          <w:rFonts w:ascii="BIZ UDPゴシック" w:eastAsia="BIZ UDPゴシック" w:hAnsi="BIZ UDPゴシック"/>
        </w:rPr>
        <w:t>Omogo</w:t>
      </w:r>
      <w:proofErr w:type="spellEnd"/>
      <w:r w:rsidRPr="00E1225A">
        <w:rPr>
          <w:rFonts w:ascii="BIZ UDPゴシック" w:eastAsia="BIZ UDPゴシック" w:hAnsi="BIZ UDPゴシック"/>
        </w:rPr>
        <w:t xml:space="preserve"> Gorge – Shikoku Pilgrimage Temples)</w:t>
      </w:r>
    </w:p>
    <w:p w14:paraId="07AE7F27" w14:textId="6C2E72CB" w:rsidR="00E1225A" w:rsidRDefault="00E1225A" w:rsidP="00E1225A">
      <w:pPr>
        <w:rPr>
          <w:rFonts w:ascii="BIZ UDPゴシック" w:eastAsia="BIZ UDPゴシック" w:hAnsi="BIZ UDPゴシック"/>
        </w:rPr>
      </w:pPr>
    </w:p>
    <w:p w14:paraId="0DCE4DE9" w14:textId="77777777" w:rsidR="00E1225A" w:rsidRPr="00E1225A" w:rsidRDefault="00E1225A" w:rsidP="00E1225A">
      <w:pPr>
        <w:rPr>
          <w:rFonts w:ascii="BIZ UDPゴシック" w:eastAsia="BIZ UDPゴシック" w:hAnsi="BIZ UDPゴシック"/>
        </w:rPr>
      </w:pPr>
    </w:p>
    <w:p w14:paraId="6A18C8C1" w14:textId="2DE14E75" w:rsidR="00E1225A" w:rsidRDefault="00E1225A" w:rsidP="00FC4E07">
      <w:pPr>
        <w:ind w:firstLineChars="50" w:firstLine="110"/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 xml:space="preserve">Due to the suspension of the </w:t>
      </w:r>
      <w:proofErr w:type="spellStart"/>
      <w:r w:rsidRPr="00E1225A">
        <w:rPr>
          <w:rFonts w:ascii="BIZ UDPゴシック" w:eastAsia="BIZ UDPゴシック" w:hAnsi="BIZ UDPゴシック"/>
        </w:rPr>
        <w:t>Iyo</w:t>
      </w:r>
      <w:r>
        <w:rPr>
          <w:rFonts w:ascii="BIZ UDPゴシック" w:eastAsia="BIZ UDPゴシック" w:hAnsi="BIZ UDPゴシック" w:hint="eastAsia"/>
        </w:rPr>
        <w:t>tetsu</w:t>
      </w:r>
      <w:proofErr w:type="spellEnd"/>
      <w:r>
        <w:rPr>
          <w:rFonts w:ascii="BIZ UDPゴシック" w:eastAsia="BIZ UDPゴシック" w:hAnsi="BIZ UDPゴシック" w:hint="eastAsia"/>
        </w:rPr>
        <w:t>-</w:t>
      </w:r>
      <w:r w:rsidRPr="00E1225A">
        <w:rPr>
          <w:rFonts w:ascii="BIZ UDPゴシック" w:eastAsia="BIZ UDPゴシック" w:hAnsi="BIZ UDPゴシック"/>
        </w:rPr>
        <w:t xml:space="preserve"> </w:t>
      </w:r>
      <w:proofErr w:type="spellStart"/>
      <w:r w:rsidRPr="00E1225A">
        <w:rPr>
          <w:rFonts w:ascii="BIZ UDPゴシック" w:eastAsia="BIZ UDPゴシック" w:hAnsi="BIZ UDPゴシック"/>
        </w:rPr>
        <w:t>Nanyo</w:t>
      </w:r>
      <w:proofErr w:type="spellEnd"/>
      <w:r w:rsidRPr="00E1225A">
        <w:rPr>
          <w:rFonts w:ascii="BIZ UDPゴシック" w:eastAsia="BIZ UDPゴシック" w:hAnsi="BIZ UDPゴシック"/>
        </w:rPr>
        <w:t xml:space="preserve"> Bus </w:t>
      </w:r>
      <w:proofErr w:type="spellStart"/>
      <w:r w:rsidRPr="00E1225A">
        <w:rPr>
          <w:rFonts w:ascii="BIZ UDPゴシック" w:eastAsia="BIZ UDPゴシック" w:hAnsi="BIZ UDPゴシック"/>
        </w:rPr>
        <w:t>Omogo</w:t>
      </w:r>
      <w:proofErr w:type="spellEnd"/>
      <w:r w:rsidRPr="00E1225A">
        <w:rPr>
          <w:rFonts w:ascii="BIZ UDPゴシック" w:eastAsia="BIZ UDPゴシック" w:hAnsi="BIZ UDPゴシック"/>
        </w:rPr>
        <w:t xml:space="preserve"> service</w:t>
      </w:r>
    </w:p>
    <w:p w14:paraId="4ACEE75E" w14:textId="28988532" w:rsidR="00FC4E07" w:rsidRPr="00003ACD" w:rsidRDefault="00E1225A" w:rsidP="00E1225A">
      <w:pPr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/>
        </w:rPr>
        <w:t>F</w:t>
      </w:r>
      <w:r>
        <w:rPr>
          <w:rFonts w:ascii="BIZ UDPゴシック" w:eastAsia="BIZ UDPゴシック" w:hAnsi="BIZ UDPゴシック" w:hint="eastAsia"/>
        </w:rPr>
        <w:t xml:space="preserve">rom </w:t>
      </w:r>
      <w:r w:rsidRPr="00E1225A">
        <w:rPr>
          <w:rFonts w:ascii="BIZ UDPゴシック" w:eastAsia="BIZ UDPゴシック" w:hAnsi="BIZ UDPゴシック"/>
        </w:rPr>
        <w:t>Oct</w:t>
      </w:r>
      <w:r w:rsidR="00FC4E07">
        <w:rPr>
          <w:rFonts w:ascii="BIZ UDPゴシック" w:eastAsia="BIZ UDPゴシック" w:hAnsi="BIZ UDPゴシック" w:hint="eastAsia"/>
        </w:rPr>
        <w:t>.</w:t>
      </w:r>
      <w:r w:rsidRPr="00E1225A">
        <w:rPr>
          <w:rFonts w:ascii="BIZ UDPゴシック" w:eastAsia="BIZ UDPゴシック" w:hAnsi="BIZ UDPゴシック"/>
        </w:rPr>
        <w:t xml:space="preserve"> </w:t>
      </w:r>
      <w:r w:rsidR="00FC4E07">
        <w:rPr>
          <w:rFonts w:ascii="BIZ UDPゴシック" w:eastAsia="BIZ UDPゴシック" w:hAnsi="BIZ UDPゴシック" w:hint="eastAsia"/>
        </w:rPr>
        <w:t>4</w:t>
      </w:r>
      <w:r w:rsidR="00FC4E07" w:rsidRPr="00FC4E07">
        <w:rPr>
          <w:rFonts w:ascii="BIZ UDPゴシック" w:eastAsia="BIZ UDPゴシック" w:hAnsi="BIZ UDPゴシック" w:hint="eastAsia"/>
          <w:vertAlign w:val="superscript"/>
        </w:rPr>
        <w:t>th</w:t>
      </w:r>
      <w:r w:rsidR="00FC4E07">
        <w:rPr>
          <w:rFonts w:ascii="BIZ UDPゴシック" w:eastAsia="BIZ UDPゴシック" w:hAnsi="BIZ UDPゴシック" w:hint="eastAsia"/>
        </w:rPr>
        <w:t xml:space="preserve"> to Nov. 30</w:t>
      </w:r>
      <w:r w:rsidR="00FC4E07">
        <w:rPr>
          <w:rFonts w:ascii="BIZ UDPゴシック" w:eastAsia="BIZ UDPゴシック" w:hAnsi="BIZ UDPゴシック" w:hint="eastAsia"/>
          <w:vertAlign w:val="superscript"/>
        </w:rPr>
        <w:t xml:space="preserve">th </w:t>
      </w:r>
      <w:r w:rsidR="00FC4E07">
        <w:rPr>
          <w:rFonts w:ascii="BIZ UDPゴシック" w:eastAsia="BIZ UDPゴシック" w:hAnsi="BIZ UDPゴシック" w:hint="eastAsia"/>
        </w:rPr>
        <w:t>2025, a</w:t>
      </w:r>
      <w:r w:rsidRPr="00E1225A">
        <w:rPr>
          <w:rFonts w:ascii="BIZ UDPゴシック" w:eastAsia="BIZ UDPゴシック" w:hAnsi="BIZ UDPゴシック"/>
        </w:rPr>
        <w:t xml:space="preserve"> free shuttle bus will temporarily operate to ensure transportation access for tourists visiting</w:t>
      </w:r>
      <w:r>
        <w:rPr>
          <w:rFonts w:ascii="BIZ UDPゴシック" w:eastAsia="BIZ UDPゴシック" w:hAnsi="BIZ UDPゴシック" w:hint="eastAsia"/>
        </w:rPr>
        <w:t xml:space="preserve"> </w:t>
      </w:r>
      <w:r w:rsidRPr="00E1225A">
        <w:rPr>
          <w:rFonts w:ascii="BIZ UDPゴシック" w:eastAsia="BIZ UDPゴシック" w:hAnsi="BIZ UDPゴシック"/>
        </w:rPr>
        <w:t xml:space="preserve">Mt. </w:t>
      </w:r>
      <w:proofErr w:type="spellStart"/>
      <w:r w:rsidRPr="00E1225A">
        <w:rPr>
          <w:rFonts w:ascii="BIZ UDPゴシック" w:eastAsia="BIZ UDPゴシック" w:hAnsi="BIZ UDPゴシック"/>
        </w:rPr>
        <w:t>Ishizuchi</w:t>
      </w:r>
      <w:proofErr w:type="spellEnd"/>
      <w:r w:rsidR="00FC4E07">
        <w:rPr>
          <w:rFonts w:ascii="BIZ UDPゴシック" w:eastAsia="BIZ UDPゴシック" w:hAnsi="BIZ UDPゴシック" w:hint="eastAsia"/>
        </w:rPr>
        <w:t>,</w:t>
      </w:r>
      <w:r w:rsidRPr="00E1225A">
        <w:rPr>
          <w:rFonts w:ascii="BIZ UDPゴシック" w:eastAsia="BIZ UDPゴシック" w:hAnsi="BIZ UDPゴシック"/>
        </w:rPr>
        <w:t xml:space="preserve"> </w:t>
      </w:r>
      <w:proofErr w:type="spellStart"/>
      <w:r w:rsidRPr="00E1225A">
        <w:rPr>
          <w:rFonts w:ascii="BIZ UDPゴシック" w:eastAsia="BIZ UDPゴシック" w:hAnsi="BIZ UDPゴシック"/>
        </w:rPr>
        <w:t>Omogo</w:t>
      </w:r>
      <w:proofErr w:type="spellEnd"/>
      <w:r w:rsidRPr="00E1225A">
        <w:rPr>
          <w:rFonts w:ascii="BIZ UDPゴシック" w:eastAsia="BIZ UDPゴシック" w:hAnsi="BIZ UDPゴシック"/>
        </w:rPr>
        <w:t xml:space="preserve"> Gorge</w:t>
      </w:r>
      <w:r w:rsidR="00FC4E07">
        <w:rPr>
          <w:rFonts w:ascii="BIZ UDPゴシック" w:eastAsia="BIZ UDPゴシック" w:hAnsi="BIZ UDPゴシック" w:hint="eastAsia"/>
        </w:rPr>
        <w:t xml:space="preserve"> and Shikoku pilgrimage temples (No. 44 and 45)</w:t>
      </w:r>
    </w:p>
    <w:p w14:paraId="422C7444" w14:textId="1DB6F762" w:rsidR="00E1225A" w:rsidRPr="00E1225A" w:rsidRDefault="00E1225A" w:rsidP="00E1225A">
      <w:pPr>
        <w:rPr>
          <w:rFonts w:ascii="BIZ UDPゴシック" w:eastAsia="BIZ UDPゴシック" w:hAnsi="BIZ UDPゴシック"/>
        </w:rPr>
      </w:pPr>
    </w:p>
    <w:p w14:paraId="043A07DF" w14:textId="6176938D" w:rsidR="00E1225A" w:rsidRPr="00E1225A" w:rsidRDefault="00E1225A" w:rsidP="00E1225A">
      <w:pPr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 w:hint="eastAsia"/>
        </w:rPr>
        <w:t>■</w:t>
      </w:r>
      <w:r w:rsidRPr="00E1225A">
        <w:rPr>
          <w:rFonts w:ascii="BIZ UDPゴシック" w:eastAsia="BIZ UDPゴシック" w:hAnsi="BIZ UDPゴシック"/>
        </w:rPr>
        <w:t xml:space="preserve"> Operating Period:</w:t>
      </w:r>
    </w:p>
    <w:p w14:paraId="414C9A81" w14:textId="17F47ACB" w:rsidR="00E1225A" w:rsidRPr="00E1225A" w:rsidRDefault="00E1225A" w:rsidP="00E1225A">
      <w:pPr>
        <w:ind w:firstLineChars="100" w:firstLine="220"/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>Saturdays, Sundays, and public holidays</w:t>
      </w:r>
      <w:r>
        <w:rPr>
          <w:rFonts w:ascii="BIZ UDPゴシック" w:eastAsia="BIZ UDPゴシック" w:hAnsi="BIZ UDPゴシック" w:hint="eastAsia"/>
        </w:rPr>
        <w:t xml:space="preserve"> </w:t>
      </w:r>
      <w:r w:rsidR="00FC4E07">
        <w:rPr>
          <w:rFonts w:ascii="BIZ UDPゴシック" w:eastAsia="BIZ UDPゴシック" w:hAnsi="BIZ UDPゴシック" w:hint="eastAsia"/>
        </w:rPr>
        <w:t>ONLY</w:t>
      </w:r>
    </w:p>
    <w:p w14:paraId="32D00BF3" w14:textId="1E4D8F8D" w:rsidR="00E1225A" w:rsidRDefault="00E1225A" w:rsidP="00E1225A">
      <w:pPr>
        <w:ind w:firstLineChars="100" w:firstLine="220"/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>From October 4</w:t>
      </w:r>
      <w:r w:rsidR="00FC4E07" w:rsidRPr="00FC4E07">
        <w:rPr>
          <w:rFonts w:ascii="BIZ UDPゴシック" w:eastAsia="BIZ UDPゴシック" w:hAnsi="BIZ UDPゴシック" w:hint="eastAsia"/>
          <w:vertAlign w:val="superscript"/>
        </w:rPr>
        <w:t>th</w:t>
      </w:r>
      <w:r w:rsidRPr="00E1225A">
        <w:rPr>
          <w:rFonts w:ascii="BIZ UDPゴシック" w:eastAsia="BIZ UDPゴシック" w:hAnsi="BIZ UDPゴシック"/>
        </w:rPr>
        <w:t xml:space="preserve"> 2025 (Sat) to November 30</w:t>
      </w:r>
      <w:r w:rsidR="00FC4E07" w:rsidRPr="00FC4E07">
        <w:rPr>
          <w:rFonts w:ascii="BIZ UDPゴシック" w:eastAsia="BIZ UDPゴシック" w:hAnsi="BIZ UDPゴシック" w:hint="eastAsia"/>
          <w:vertAlign w:val="superscript"/>
        </w:rPr>
        <w:t>th</w:t>
      </w:r>
      <w:r w:rsidR="00FC4E07">
        <w:rPr>
          <w:rFonts w:ascii="BIZ UDPゴシック" w:eastAsia="BIZ UDPゴシック" w:hAnsi="BIZ UDPゴシック" w:hint="eastAsia"/>
        </w:rPr>
        <w:t xml:space="preserve"> </w:t>
      </w:r>
      <w:r w:rsidRPr="00E1225A">
        <w:rPr>
          <w:rFonts w:ascii="BIZ UDPゴシック" w:eastAsia="BIZ UDPゴシック" w:hAnsi="BIZ UDPゴシック"/>
        </w:rPr>
        <w:t>2025 (Sun)</w:t>
      </w:r>
      <w:r>
        <w:rPr>
          <w:rFonts w:ascii="BIZ UDPゴシック" w:eastAsia="BIZ UDPゴシック" w:hAnsi="BIZ UDPゴシック" w:hint="eastAsia"/>
        </w:rPr>
        <w:t xml:space="preserve">   </w:t>
      </w:r>
    </w:p>
    <w:p w14:paraId="2DC15C1D" w14:textId="77777777" w:rsidR="00E1225A" w:rsidRPr="005A04F3" w:rsidRDefault="00E1225A" w:rsidP="00C34D1D">
      <w:pPr>
        <w:rPr>
          <w:rFonts w:ascii="BIZ UDPゴシック" w:eastAsia="BIZ UDPゴシック" w:hAnsi="BIZ UDPゴシック"/>
          <w:color w:val="000000" w:themeColor="text1"/>
        </w:rPr>
      </w:pPr>
    </w:p>
    <w:p w14:paraId="6B6E68A1" w14:textId="7CC581D1" w:rsidR="005A04F3" w:rsidRPr="005A04F3" w:rsidRDefault="00E1225A" w:rsidP="00E1225A">
      <w:pPr>
        <w:rPr>
          <w:rFonts w:ascii="BIZ UDPゴシック" w:eastAsia="BIZ UDPゴシック" w:hAnsi="BIZ UDPゴシック"/>
          <w:color w:val="000000" w:themeColor="text1"/>
        </w:rPr>
      </w:pPr>
      <w:r w:rsidRPr="005A04F3">
        <w:rPr>
          <w:rFonts w:ascii="BIZ UDPゴシック" w:eastAsia="BIZ UDPゴシック" w:hAnsi="BIZ UDPゴシック" w:hint="eastAsia"/>
          <w:color w:val="000000" w:themeColor="text1"/>
        </w:rPr>
        <w:t>■</w:t>
      </w:r>
      <w:r w:rsidRPr="005A04F3">
        <w:rPr>
          <w:rFonts w:ascii="BIZ UDPゴシック" w:eastAsia="BIZ UDPゴシック" w:hAnsi="BIZ UDPゴシック"/>
          <w:color w:val="000000" w:themeColor="text1"/>
        </w:rPr>
        <w:t xml:space="preserve"> Operator:</w:t>
      </w:r>
      <w:r w:rsidRPr="005A04F3">
        <w:rPr>
          <w:rFonts w:ascii="BIZ UDPゴシック" w:eastAsia="BIZ UDPゴシック" w:hAnsi="BIZ UDPゴシック" w:hint="eastAsia"/>
          <w:color w:val="000000" w:themeColor="text1"/>
        </w:rPr>
        <w:t xml:space="preserve">      </w:t>
      </w:r>
      <w:proofErr w:type="spellStart"/>
      <w:r w:rsidR="005A04F3" w:rsidRPr="005A04F3">
        <w:rPr>
          <w:rFonts w:ascii="BIZ UDPゴシック" w:eastAsia="BIZ UDPゴシック" w:hAnsi="BIZ UDPゴシック" w:hint="eastAsia"/>
          <w:color w:val="000000" w:themeColor="text1"/>
        </w:rPr>
        <w:t>Mikawa</w:t>
      </w:r>
      <w:proofErr w:type="spellEnd"/>
      <w:r w:rsidR="005A04F3" w:rsidRPr="005A04F3">
        <w:rPr>
          <w:rFonts w:ascii="BIZ UDPゴシック" w:eastAsia="BIZ UDPゴシック" w:hAnsi="BIZ UDPゴシック" w:hint="eastAsia"/>
          <w:color w:val="000000" w:themeColor="text1"/>
        </w:rPr>
        <w:t xml:space="preserve"> TAXI</w:t>
      </w:r>
      <w:r w:rsidRPr="005A04F3">
        <w:rPr>
          <w:rFonts w:ascii="BIZ UDPゴシック" w:eastAsia="BIZ UDPゴシック" w:hAnsi="BIZ UDPゴシック"/>
          <w:color w:val="000000" w:themeColor="text1"/>
        </w:rPr>
        <w:t xml:space="preserve"> </w:t>
      </w:r>
      <w:r w:rsidR="00C45771">
        <w:rPr>
          <w:rFonts w:ascii="BIZ UDPゴシック" w:eastAsia="BIZ UDPゴシック" w:hAnsi="BIZ UDPゴシック" w:hint="eastAsia"/>
          <w:color w:val="000000" w:themeColor="text1"/>
        </w:rPr>
        <w:t xml:space="preserve">　／</w:t>
      </w:r>
      <w:r w:rsidRPr="005A04F3">
        <w:rPr>
          <w:rFonts w:ascii="BIZ UDPゴシック" w:eastAsia="BIZ UDPゴシック" w:hAnsi="BIZ UDPゴシック" w:hint="eastAsia"/>
          <w:color w:val="000000" w:themeColor="text1"/>
        </w:rPr>
        <w:t xml:space="preserve">   </w:t>
      </w:r>
      <w:r w:rsidRPr="005A04F3">
        <w:rPr>
          <w:rFonts w:ascii="BIZ UDPゴシック" w:eastAsia="BIZ UDPゴシック" w:hAnsi="BIZ UDPゴシック"/>
          <w:color w:val="000000" w:themeColor="text1"/>
        </w:rPr>
        <w:t xml:space="preserve">TEL: </w:t>
      </w:r>
      <w:r w:rsidR="005A04F3" w:rsidRPr="005A04F3">
        <w:rPr>
          <w:rFonts w:ascii="BIZ UDPゴシック" w:eastAsia="BIZ UDPゴシック" w:hAnsi="BIZ UDPゴシック" w:hint="eastAsia"/>
          <w:color w:val="000000" w:themeColor="text1"/>
        </w:rPr>
        <w:t>0892</w:t>
      </w:r>
      <w:r w:rsidRPr="005A04F3">
        <w:rPr>
          <w:rFonts w:ascii="BIZ UDPゴシック" w:eastAsia="BIZ UDPゴシック" w:hAnsi="BIZ UDPゴシック"/>
          <w:color w:val="000000" w:themeColor="text1"/>
        </w:rPr>
        <w:t>-</w:t>
      </w:r>
      <w:r w:rsidR="005A04F3" w:rsidRPr="005A04F3">
        <w:rPr>
          <w:rFonts w:ascii="BIZ UDPゴシック" w:eastAsia="BIZ UDPゴシック" w:hAnsi="BIZ UDPゴシック" w:hint="eastAsia"/>
          <w:color w:val="000000" w:themeColor="text1"/>
        </w:rPr>
        <w:t>21</w:t>
      </w:r>
      <w:r w:rsidRPr="005A04F3">
        <w:rPr>
          <w:rFonts w:ascii="BIZ UDPゴシック" w:eastAsia="BIZ UDPゴシック" w:hAnsi="BIZ UDPゴシック"/>
          <w:color w:val="000000" w:themeColor="text1"/>
        </w:rPr>
        <w:t>-</w:t>
      </w:r>
      <w:r w:rsidR="005A04F3" w:rsidRPr="005A04F3">
        <w:rPr>
          <w:rFonts w:ascii="BIZ UDPゴシック" w:eastAsia="BIZ UDPゴシック" w:hAnsi="BIZ UDPゴシック" w:hint="eastAsia"/>
          <w:color w:val="000000" w:themeColor="text1"/>
        </w:rPr>
        <w:t>0023</w:t>
      </w:r>
    </w:p>
    <w:p w14:paraId="677C112B" w14:textId="77777777" w:rsidR="00E1225A" w:rsidRPr="005A04F3" w:rsidRDefault="00E1225A" w:rsidP="00E1225A">
      <w:pPr>
        <w:rPr>
          <w:rFonts w:ascii="BIZ UDPゴシック" w:eastAsia="BIZ UDPゴシック" w:hAnsi="BIZ UDPゴシック"/>
          <w:color w:val="000000" w:themeColor="text1"/>
        </w:rPr>
      </w:pPr>
    </w:p>
    <w:p w14:paraId="7DDE6483" w14:textId="12E7D83D" w:rsidR="00E1225A" w:rsidRPr="005A04F3" w:rsidRDefault="00E1225A" w:rsidP="00E1225A">
      <w:pPr>
        <w:rPr>
          <w:rFonts w:ascii="BIZ UDPゴシック" w:eastAsia="BIZ UDPゴシック" w:hAnsi="BIZ UDPゴシック"/>
          <w:color w:val="000000" w:themeColor="text1"/>
        </w:rPr>
      </w:pPr>
      <w:r w:rsidRPr="005A04F3">
        <w:rPr>
          <w:rFonts w:ascii="BIZ UDPゴシック" w:eastAsia="BIZ UDPゴシック" w:hAnsi="BIZ UDPゴシック" w:hint="eastAsia"/>
          <w:color w:val="000000" w:themeColor="text1"/>
        </w:rPr>
        <w:t>■</w:t>
      </w:r>
      <w:r w:rsidRPr="005A04F3">
        <w:rPr>
          <w:rFonts w:ascii="BIZ UDPゴシック" w:eastAsia="BIZ UDPゴシック" w:hAnsi="BIZ UDPゴシック"/>
          <w:color w:val="000000" w:themeColor="text1"/>
        </w:rPr>
        <w:t xml:space="preserve"> Routes and Timetable:</w:t>
      </w:r>
    </w:p>
    <w:p w14:paraId="3EDCDC19" w14:textId="1A474FD0" w:rsidR="00FC4E07" w:rsidRDefault="00E1225A" w:rsidP="00E1225A">
      <w:pPr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>(Outbound)</w:t>
      </w:r>
    </w:p>
    <w:p w14:paraId="57C2E66E" w14:textId="0482AD25" w:rsidR="00E1225A" w:rsidRPr="00E1225A" w:rsidRDefault="000D32C4" w:rsidP="00E1225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color w:val="EE0000"/>
        </w:rPr>
        <w:drawing>
          <wp:anchor distT="0" distB="0" distL="114300" distR="114300" simplePos="0" relativeHeight="251659264" behindDoc="1" locked="0" layoutInCell="1" allowOverlap="1" wp14:anchorId="3C3D19D3" wp14:editId="530B20FE">
            <wp:simplePos x="0" y="0"/>
            <wp:positionH relativeFrom="column">
              <wp:posOffset>4514215</wp:posOffset>
            </wp:positionH>
            <wp:positionV relativeFrom="paragraph">
              <wp:posOffset>27940</wp:posOffset>
            </wp:positionV>
            <wp:extent cx="1457325" cy="1457325"/>
            <wp:effectExtent l="0" t="0" r="9525" b="9525"/>
            <wp:wrapNone/>
            <wp:docPr id="11911663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66363" name="図 11911663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25A" w:rsidRPr="00E1225A">
        <w:rPr>
          <w:rFonts w:ascii="BIZ UDPゴシック" w:eastAsia="BIZ UDPゴシック" w:hAnsi="BIZ UDPゴシック"/>
        </w:rPr>
        <w:t xml:space="preserve"> KUMA </w:t>
      </w:r>
      <w:r w:rsidR="00C34D1D">
        <w:rPr>
          <w:rFonts w:ascii="BIZ UDPゴシック" w:eastAsia="BIZ UDPゴシック" w:hAnsi="BIZ UDPゴシック" w:hint="eastAsia"/>
        </w:rPr>
        <w:t xml:space="preserve">Bus </w:t>
      </w:r>
      <w:r w:rsidR="00E1225A" w:rsidRPr="00E1225A">
        <w:rPr>
          <w:rFonts w:ascii="BIZ UDPゴシック" w:eastAsia="BIZ UDPゴシック" w:hAnsi="BIZ UDPゴシック"/>
        </w:rPr>
        <w:t xml:space="preserve">Depot → </w:t>
      </w:r>
      <w:proofErr w:type="spellStart"/>
      <w:r w:rsidR="00E1225A" w:rsidRPr="00E1225A">
        <w:rPr>
          <w:rFonts w:ascii="BIZ UDPゴシック" w:eastAsia="BIZ UDPゴシック" w:hAnsi="BIZ UDPゴシック"/>
        </w:rPr>
        <w:t>Ishizuchi</w:t>
      </w:r>
      <w:proofErr w:type="spellEnd"/>
      <w:r w:rsidR="00E1225A" w:rsidRPr="00E1225A">
        <w:rPr>
          <w:rFonts w:ascii="BIZ UDPゴシック" w:eastAsia="BIZ UDPゴシック" w:hAnsi="BIZ UDPゴシック"/>
        </w:rPr>
        <w:t xml:space="preserve"> </w:t>
      </w:r>
      <w:proofErr w:type="spellStart"/>
      <w:r w:rsidR="00E1225A">
        <w:rPr>
          <w:rFonts w:ascii="BIZ UDPゴシック" w:eastAsia="BIZ UDPゴシック" w:hAnsi="BIZ UDPゴシック" w:hint="eastAsia"/>
        </w:rPr>
        <w:t>Tsuchi</w:t>
      </w:r>
      <w:r w:rsidR="00E1225A" w:rsidRPr="00E1225A">
        <w:rPr>
          <w:rFonts w:ascii="BIZ UDPゴシック" w:eastAsia="BIZ UDPゴシック" w:hAnsi="BIZ UDPゴシック"/>
        </w:rPr>
        <w:t>goya</w:t>
      </w:r>
      <w:proofErr w:type="spellEnd"/>
    </w:p>
    <w:p w14:paraId="6B0EF914" w14:textId="1EA78ADE" w:rsidR="00E1225A" w:rsidRPr="00E1225A" w:rsidRDefault="00E1225A" w:rsidP="00E1225A">
      <w:pPr>
        <w:ind w:firstLineChars="100" w:firstLine="220"/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>08:00 – 09:39</w:t>
      </w:r>
    </w:p>
    <w:p w14:paraId="38765C6B" w14:textId="0B33A9B4" w:rsidR="00E1225A" w:rsidRPr="00E1225A" w:rsidRDefault="00E1225A" w:rsidP="00E1225A">
      <w:pPr>
        <w:ind w:firstLineChars="100" w:firstLine="220"/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>13:30 – 15:09</w:t>
      </w:r>
    </w:p>
    <w:p w14:paraId="7556FAFF" w14:textId="02226CFA" w:rsidR="00FC4E07" w:rsidRDefault="00E1225A" w:rsidP="00E1225A">
      <w:pPr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>(Return)</w:t>
      </w:r>
    </w:p>
    <w:p w14:paraId="2FC43AEE" w14:textId="1EA50CEF" w:rsidR="00E1225A" w:rsidRPr="00E1225A" w:rsidRDefault="00E1225A" w:rsidP="00E1225A">
      <w:pPr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 xml:space="preserve"> </w:t>
      </w:r>
      <w:proofErr w:type="spellStart"/>
      <w:r w:rsidRPr="00E1225A">
        <w:rPr>
          <w:rFonts w:ascii="BIZ UDPゴシック" w:eastAsia="BIZ UDPゴシック" w:hAnsi="BIZ UDPゴシック"/>
        </w:rPr>
        <w:t>Ishizuchi</w:t>
      </w:r>
      <w:proofErr w:type="spellEnd"/>
      <w:r w:rsidRPr="00E1225A">
        <w:rPr>
          <w:rFonts w:ascii="BIZ UDPゴシック" w:eastAsia="BIZ UDPゴシック" w:hAnsi="BIZ UDPゴシック"/>
        </w:rPr>
        <w:t xml:space="preserve"> </w:t>
      </w:r>
      <w:proofErr w:type="spellStart"/>
      <w:r>
        <w:rPr>
          <w:rFonts w:ascii="BIZ UDPゴシック" w:eastAsia="BIZ UDPゴシック" w:hAnsi="BIZ UDPゴシック" w:hint="eastAsia"/>
        </w:rPr>
        <w:t>Tsuchi</w:t>
      </w:r>
      <w:r w:rsidRPr="00E1225A">
        <w:rPr>
          <w:rFonts w:ascii="BIZ UDPゴシック" w:eastAsia="BIZ UDPゴシック" w:hAnsi="BIZ UDPゴシック"/>
        </w:rPr>
        <w:t>goya</w:t>
      </w:r>
      <w:proofErr w:type="spellEnd"/>
      <w:r w:rsidRPr="00E1225A">
        <w:rPr>
          <w:rFonts w:ascii="BIZ UDPゴシック" w:eastAsia="BIZ UDPゴシック" w:hAnsi="BIZ UDPゴシック"/>
        </w:rPr>
        <w:t xml:space="preserve"> → KUMA </w:t>
      </w:r>
      <w:r w:rsidR="00C34D1D">
        <w:rPr>
          <w:rFonts w:ascii="BIZ UDPゴシック" w:eastAsia="BIZ UDPゴシック" w:hAnsi="BIZ UDPゴシック" w:hint="eastAsia"/>
        </w:rPr>
        <w:t xml:space="preserve">Bus </w:t>
      </w:r>
      <w:r w:rsidRPr="00E1225A">
        <w:rPr>
          <w:rFonts w:ascii="BIZ UDPゴシック" w:eastAsia="BIZ UDPゴシック" w:hAnsi="BIZ UDPゴシック"/>
        </w:rPr>
        <w:t>Depot</w:t>
      </w:r>
    </w:p>
    <w:p w14:paraId="16158FEF" w14:textId="0ABE67BC" w:rsidR="00E1225A" w:rsidRPr="00E1225A" w:rsidRDefault="00E1225A" w:rsidP="00E1225A">
      <w:pPr>
        <w:ind w:firstLineChars="100" w:firstLine="220"/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/>
        </w:rPr>
        <w:t>09:50 – 11:29</w:t>
      </w:r>
    </w:p>
    <w:p w14:paraId="543F84A3" w14:textId="0C3B99CA" w:rsidR="00E1225A" w:rsidRDefault="000D32C4" w:rsidP="00E1225A">
      <w:pPr>
        <w:ind w:firstLineChars="100" w:firstLine="220"/>
        <w:rPr>
          <w:rFonts w:ascii="BIZ UDPゴシック" w:eastAsia="BIZ UDPゴシック" w:hAnsi="BIZ UDP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6C601" wp14:editId="5B0C38BF">
                <wp:simplePos x="0" y="0"/>
                <wp:positionH relativeFrom="column">
                  <wp:posOffset>4562475</wp:posOffset>
                </wp:positionH>
                <wp:positionV relativeFrom="paragraph">
                  <wp:posOffset>95250</wp:posOffset>
                </wp:positionV>
                <wp:extent cx="1457325" cy="1457325"/>
                <wp:effectExtent l="0" t="0" r="0" b="0"/>
                <wp:wrapNone/>
                <wp:docPr id="8492081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54144" w14:textId="5348C07A" w:rsidR="000D32C4" w:rsidRPr="000B3AA8" w:rsidRDefault="000B3AA8" w:rsidP="000D32C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3AA8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="000D32C4" w:rsidRPr="000B3AA8">
                              <w:rPr>
                                <w:rFonts w:ascii="BIZ UDPゴシック" w:eastAsia="BIZ UDPゴシック" w:hAnsi="BIZ UDPゴシック" w:hint="eastAsia"/>
                                <w:i/>
                                <w:iCs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Timetable</w:t>
                            </w:r>
                            <w:r w:rsidRPr="000B3AA8">
                              <w:rPr>
                                <w:rFonts w:ascii="BIZ UDPゴシック" w:eastAsia="BIZ UDPゴシック" w:hAnsi="BIZ UDPゴシック"/>
                                <w:i/>
                                <w:iCs/>
                                <w:noProof/>
                                <w:color w:val="EE0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6C6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25pt;margin-top:7.5pt;width:114.75pt;height:114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" filled="f" stroked="f">
                <v:fill o:detectmouseclick="t"/>
                <v:textbox style="mso-fit-shape-to-text:t" inset="5.85pt,.7pt,5.85pt,.7pt">
                  <w:txbxContent>
                    <w:p w14:paraId="21D54144" w14:textId="5348C07A" w:rsidR="000D32C4" w:rsidRPr="000B3AA8" w:rsidRDefault="000B3AA8" w:rsidP="000D32C4">
                      <w:pPr>
                        <w:jc w:val="center"/>
                        <w:rPr>
                          <w:rFonts w:ascii="BIZ UDPゴシック" w:eastAsia="BIZ UDPゴシック" w:hAnsi="BIZ UDPゴシック"/>
                          <w:i/>
                          <w:iCs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3AA8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="000D32C4" w:rsidRPr="000B3AA8">
                        <w:rPr>
                          <w:rFonts w:ascii="BIZ UDPゴシック" w:eastAsia="BIZ UDPゴシック" w:hAnsi="BIZ UDPゴシック" w:hint="eastAsia"/>
                          <w:i/>
                          <w:iCs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Timetable</w:t>
                      </w:r>
                      <w:r w:rsidRPr="000B3AA8">
                        <w:rPr>
                          <w:rFonts w:ascii="BIZ UDPゴシック" w:eastAsia="BIZ UDPゴシック" w:hAnsi="BIZ UDPゴシック"/>
                          <w:i/>
                          <w:iCs/>
                          <w:noProof/>
                          <w:color w:val="EE0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1225A" w:rsidRPr="00E1225A">
        <w:rPr>
          <w:rFonts w:ascii="BIZ UDPゴシック" w:eastAsia="BIZ UDPゴシック" w:hAnsi="BIZ UDPゴシック"/>
        </w:rPr>
        <w:t>15:15 – 16:54</w:t>
      </w:r>
    </w:p>
    <w:p w14:paraId="6FBBF0EB" w14:textId="1BEDC8C3" w:rsidR="00E1225A" w:rsidRPr="00E1225A" w:rsidRDefault="00E1225A" w:rsidP="00E1225A">
      <w:pPr>
        <w:ind w:firstLineChars="100" w:firstLine="220"/>
        <w:rPr>
          <w:rFonts w:ascii="BIZ UDPゴシック" w:eastAsia="BIZ UDPゴシック" w:hAnsi="BIZ UDPゴシック"/>
        </w:rPr>
      </w:pPr>
    </w:p>
    <w:p w14:paraId="23D03FA0" w14:textId="60C37F28" w:rsidR="00E1225A" w:rsidRPr="00E1225A" w:rsidRDefault="00E1225A" w:rsidP="00E1225A">
      <w:pPr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 w:hint="eastAsia"/>
        </w:rPr>
        <w:t>■</w:t>
      </w:r>
      <w:r w:rsidRPr="00E1225A">
        <w:rPr>
          <w:rFonts w:ascii="BIZ UDPゴシック" w:eastAsia="BIZ UDPゴシック" w:hAnsi="BIZ UDPゴシック"/>
        </w:rPr>
        <w:t xml:space="preserve"> Operation Details:</w:t>
      </w:r>
    </w:p>
    <w:p w14:paraId="551A6F3E" w14:textId="5CCF620E" w:rsidR="00E1225A" w:rsidRPr="00003ACD" w:rsidRDefault="00E1225A" w:rsidP="00E1225A">
      <w:pPr>
        <w:rPr>
          <w:rFonts w:ascii="BIZ UDPゴシック" w:eastAsia="BIZ UDPゴシック" w:hAnsi="BIZ UDPゴシック"/>
          <w:color w:val="EE0000"/>
        </w:rPr>
      </w:pPr>
      <w:r w:rsidRPr="00E1225A">
        <w:rPr>
          <w:rFonts w:ascii="BIZ UDPゴシック" w:eastAsia="BIZ UDPゴシック" w:hAnsi="BIZ UDPゴシック" w:hint="eastAsia"/>
        </w:rPr>
        <w:t>•</w:t>
      </w:r>
      <w:r w:rsidRPr="00E1225A">
        <w:rPr>
          <w:rFonts w:ascii="BIZ UDPゴシック" w:eastAsia="BIZ UDPゴシック" w:hAnsi="BIZ UDPゴシック"/>
        </w:rPr>
        <w:t xml:space="preserve"> </w:t>
      </w:r>
      <w:r w:rsidR="00003ACD">
        <w:rPr>
          <w:rFonts w:ascii="BIZ UDPゴシック" w:eastAsia="BIZ UDPゴシック" w:hAnsi="BIZ UDPゴシック"/>
        </w:rPr>
        <w:t>Passengers</w:t>
      </w:r>
      <w:r w:rsidR="00003ACD">
        <w:rPr>
          <w:rFonts w:ascii="BIZ UDPゴシック" w:eastAsia="BIZ UDPゴシック" w:hAnsi="BIZ UDPゴシック" w:hint="eastAsia"/>
        </w:rPr>
        <w:t xml:space="preserve"> can also get on and off at each stops.  </w:t>
      </w:r>
      <w:r w:rsidR="005A04F3">
        <w:rPr>
          <w:rFonts w:ascii="BIZ UDPゴシック" w:eastAsia="BIZ UDPゴシック" w:hAnsi="BIZ UDPゴシック"/>
          <w:color w:val="EE0000"/>
        </w:rPr>
        <w:tab/>
      </w:r>
    </w:p>
    <w:p w14:paraId="402204D1" w14:textId="57C5AC2B" w:rsidR="00E1225A" w:rsidRPr="000D32C4" w:rsidRDefault="00E1225A" w:rsidP="00E1225A">
      <w:pPr>
        <w:rPr>
          <w:rFonts w:ascii="BIZ UDPゴシック" w:eastAsia="BIZ UDPゴシック" w:hAnsi="BIZ UDPゴシック"/>
        </w:rPr>
      </w:pPr>
    </w:p>
    <w:p w14:paraId="722A78A2" w14:textId="1F160114" w:rsidR="00E1225A" w:rsidRPr="00E1225A" w:rsidRDefault="00E1225A" w:rsidP="00E1225A">
      <w:pPr>
        <w:rPr>
          <w:rFonts w:ascii="BIZ UDPゴシック" w:eastAsia="BIZ UDPゴシック" w:hAnsi="BIZ UDPゴシック"/>
        </w:rPr>
      </w:pPr>
      <w:r w:rsidRPr="00E1225A">
        <w:rPr>
          <w:rFonts w:ascii="BIZ UDPゴシック" w:eastAsia="BIZ UDPゴシック" w:hAnsi="BIZ UDPゴシック" w:hint="eastAsia"/>
        </w:rPr>
        <w:t>■</w:t>
      </w:r>
      <w:r w:rsidRPr="00E1225A">
        <w:rPr>
          <w:rFonts w:ascii="BIZ UDPゴシック" w:eastAsia="BIZ UDPゴシック" w:hAnsi="BIZ UDPゴシック"/>
        </w:rPr>
        <w:t xml:space="preserve"> Notes for Passengers:</w:t>
      </w:r>
    </w:p>
    <w:p w14:paraId="4E1BF715" w14:textId="79EF0540" w:rsidR="002D47D6" w:rsidRPr="00E1225A" w:rsidRDefault="00AE182E" w:rsidP="00E1225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8240" behindDoc="1" locked="0" layoutInCell="1" allowOverlap="1" wp14:anchorId="3225451D" wp14:editId="18E6CD69">
            <wp:simplePos x="0" y="0"/>
            <wp:positionH relativeFrom="column">
              <wp:posOffset>3309212</wp:posOffset>
            </wp:positionH>
            <wp:positionV relativeFrom="paragraph">
              <wp:posOffset>552451</wp:posOffset>
            </wp:positionV>
            <wp:extent cx="2821713" cy="1586580"/>
            <wp:effectExtent l="152400" t="152400" r="360045" b="356870"/>
            <wp:wrapNone/>
            <wp:docPr id="9874518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51845" name="図 9874518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417" cy="1590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25A" w:rsidRPr="00E1225A">
        <w:rPr>
          <w:rFonts w:ascii="BIZ UDPゴシック" w:eastAsia="BIZ UDPゴシック" w:hAnsi="BIZ UDPゴシック" w:hint="eastAsia"/>
        </w:rPr>
        <w:t>•</w:t>
      </w:r>
      <w:r w:rsidR="00E1225A" w:rsidRPr="00E1225A">
        <w:rPr>
          <w:rFonts w:ascii="BIZ UDPゴシック" w:eastAsia="BIZ UDPゴシック" w:hAnsi="BIZ UDPゴシック"/>
        </w:rPr>
        <w:t xml:space="preserve"> Maximum seating capacity is 9 passengers</w:t>
      </w:r>
      <w:r w:rsidR="00003ACD">
        <w:rPr>
          <w:rFonts w:ascii="BIZ UDPゴシック" w:eastAsia="BIZ UDPゴシック" w:hAnsi="BIZ UDPゴシック" w:hint="eastAsia"/>
        </w:rPr>
        <w:t>.</w:t>
      </w:r>
    </w:p>
    <w:sectPr w:rsidR="002D47D6" w:rsidRPr="00E1225A" w:rsidSect="00E122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733A" w14:textId="77777777" w:rsidR="0077573B" w:rsidRDefault="0077573B" w:rsidP="005A04F3">
      <w:r>
        <w:separator/>
      </w:r>
    </w:p>
  </w:endnote>
  <w:endnote w:type="continuationSeparator" w:id="0">
    <w:p w14:paraId="2255657F" w14:textId="77777777" w:rsidR="0077573B" w:rsidRDefault="0077573B" w:rsidP="005A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04C1" w14:textId="77777777" w:rsidR="0077573B" w:rsidRDefault="0077573B" w:rsidP="005A04F3">
      <w:r>
        <w:separator/>
      </w:r>
    </w:p>
  </w:footnote>
  <w:footnote w:type="continuationSeparator" w:id="0">
    <w:p w14:paraId="7F3C9F20" w14:textId="77777777" w:rsidR="0077573B" w:rsidRDefault="0077573B" w:rsidP="005A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5A"/>
    <w:rsid w:val="00003ACD"/>
    <w:rsid w:val="000B3AA8"/>
    <w:rsid w:val="000D32C4"/>
    <w:rsid w:val="002D47D6"/>
    <w:rsid w:val="003C7F6E"/>
    <w:rsid w:val="005805A8"/>
    <w:rsid w:val="005A04F3"/>
    <w:rsid w:val="006D6FC0"/>
    <w:rsid w:val="00721CB6"/>
    <w:rsid w:val="0077573B"/>
    <w:rsid w:val="008F152B"/>
    <w:rsid w:val="00906ADD"/>
    <w:rsid w:val="00934045"/>
    <w:rsid w:val="00AE182E"/>
    <w:rsid w:val="00AE206A"/>
    <w:rsid w:val="00BE6FA1"/>
    <w:rsid w:val="00C34D1D"/>
    <w:rsid w:val="00C45771"/>
    <w:rsid w:val="00CB08ED"/>
    <w:rsid w:val="00DA108D"/>
    <w:rsid w:val="00E1225A"/>
    <w:rsid w:val="00F81559"/>
    <w:rsid w:val="00FC4E07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3A405"/>
  <w15:chartTrackingRefBased/>
  <w15:docId w15:val="{465723AA-7EAF-4AD2-8783-CC2CF279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2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2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225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2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2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22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2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2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2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2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2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22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2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22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225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A04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04F3"/>
  </w:style>
  <w:style w:type="paragraph" w:styleId="ac">
    <w:name w:val="footer"/>
    <w:basedOn w:val="a"/>
    <w:link w:val="ad"/>
    <w:uiPriority w:val="99"/>
    <w:unhideWhenUsed/>
    <w:rsid w:val="005A04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0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誠也 岡</dc:creator>
  <cp:keywords/>
  <dc:description/>
  <cp:lastModifiedBy>誠也 岡</cp:lastModifiedBy>
  <cp:revision>10</cp:revision>
  <cp:lastPrinted>2025-09-30T23:34:00Z</cp:lastPrinted>
  <dcterms:created xsi:type="dcterms:W3CDTF">2025-09-24T00:08:00Z</dcterms:created>
  <dcterms:modified xsi:type="dcterms:W3CDTF">2025-10-01T02:56:00Z</dcterms:modified>
</cp:coreProperties>
</file>